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0" w:rsidRPr="002C0DBF" w:rsidRDefault="00FC0717" w:rsidP="00FC0717">
      <w:pPr>
        <w:jc w:val="center"/>
        <w:rPr>
          <w:rFonts w:ascii="Century Gothic" w:hAnsi="Century Gothic"/>
          <w:b/>
          <w:color w:val="FF0000"/>
          <w:sz w:val="32"/>
          <w:u w:val="single"/>
        </w:rPr>
      </w:pPr>
      <w:r w:rsidRPr="002C0DBF">
        <w:rPr>
          <w:rFonts w:ascii="Century Gothic" w:hAnsi="Century Gothic"/>
          <w:b/>
          <w:color w:val="FF0000"/>
          <w:sz w:val="32"/>
          <w:u w:val="single"/>
        </w:rPr>
        <w:t>Travail du 5 octobre 2020</w:t>
      </w:r>
    </w:p>
    <w:p w:rsidR="002C0DBF" w:rsidRDefault="002C0DBF">
      <w:pPr>
        <w:rPr>
          <w:rFonts w:ascii="Century Gothic" w:hAnsi="Century Gothic"/>
          <w:b/>
          <w:sz w:val="28"/>
          <w:u w:val="single"/>
        </w:rPr>
      </w:pPr>
    </w:p>
    <w:p w:rsidR="00FC0717" w:rsidRPr="002C0DBF" w:rsidRDefault="00FC0717">
      <w:pPr>
        <w:rPr>
          <w:rFonts w:ascii="Century Gothic" w:hAnsi="Century Gothic"/>
          <w:b/>
          <w:sz w:val="28"/>
          <w:u w:val="single"/>
        </w:rPr>
      </w:pPr>
      <w:r w:rsidRPr="002C0DBF">
        <w:rPr>
          <w:rFonts w:ascii="Century Gothic" w:hAnsi="Century Gothic"/>
          <w:b/>
          <w:sz w:val="28"/>
          <w:u w:val="single"/>
        </w:rPr>
        <w:t>1- Correction de l’exercice donné en devoir.</w:t>
      </w:r>
    </w:p>
    <w:p w:rsidR="00FC0717" w:rsidRPr="002C0DBF" w:rsidRDefault="00FC0717" w:rsidP="00FC0717">
      <w:pPr>
        <w:jc w:val="both"/>
        <w:rPr>
          <w:rFonts w:ascii="Century Gothic" w:hAnsi="Century Gothic"/>
          <w:b/>
          <w:sz w:val="28"/>
          <w:szCs w:val="26"/>
          <w:u w:val="single"/>
        </w:rPr>
      </w:pPr>
      <w:r w:rsidRPr="002C0DBF">
        <w:rPr>
          <w:rFonts w:ascii="Century Gothic" w:hAnsi="Century Gothic"/>
          <w:b/>
          <w:sz w:val="28"/>
          <w:szCs w:val="26"/>
          <w:u w:val="single"/>
        </w:rPr>
        <w:t>Accorde l’attribut du sujet entre parenthèses.</w:t>
      </w:r>
    </w:p>
    <w:p w:rsidR="00FC0717" w:rsidRPr="002C0DBF" w:rsidRDefault="00FC0717" w:rsidP="00FC0717">
      <w:pPr>
        <w:rPr>
          <w:rFonts w:ascii="Century Gothic" w:hAnsi="Century Gothic"/>
          <w:sz w:val="28"/>
          <w:szCs w:val="26"/>
        </w:rPr>
      </w:pPr>
      <w:r w:rsidRPr="002C0DBF">
        <w:rPr>
          <w:rFonts w:ascii="Century Gothic" w:hAnsi="Century Gothic"/>
          <w:sz w:val="28"/>
          <w:szCs w:val="26"/>
        </w:rPr>
        <w:t xml:space="preserve">Ta jupe en jean est (troué) </w:t>
      </w:r>
      <w:r w:rsidRPr="002C0DBF">
        <w:rPr>
          <w:rFonts w:ascii="Century Gothic" w:hAnsi="Century Gothic"/>
          <w:b/>
          <w:color w:val="00B050"/>
          <w:sz w:val="28"/>
          <w:szCs w:val="26"/>
        </w:rPr>
        <w:t>trouée</w:t>
      </w:r>
      <w:r w:rsidRPr="002C0DBF">
        <w:rPr>
          <w:rFonts w:ascii="Century Gothic" w:hAnsi="Century Gothic"/>
          <w:sz w:val="28"/>
          <w:szCs w:val="26"/>
        </w:rPr>
        <w:t xml:space="preserve"> Les sentiers côtiers sont (étroit) </w:t>
      </w:r>
      <w:r w:rsidRPr="002C0DBF">
        <w:rPr>
          <w:rFonts w:ascii="Century Gothic" w:hAnsi="Century Gothic"/>
          <w:b/>
          <w:color w:val="00B050"/>
          <w:sz w:val="28"/>
          <w:szCs w:val="26"/>
        </w:rPr>
        <w:t>étroits</w:t>
      </w:r>
      <w:r w:rsidRPr="002C0DBF">
        <w:rPr>
          <w:rFonts w:ascii="Century Gothic" w:hAnsi="Century Gothic"/>
          <w:sz w:val="28"/>
          <w:szCs w:val="26"/>
        </w:rPr>
        <w:t>.</w:t>
      </w:r>
      <w:r w:rsidRPr="002C0DBF">
        <w:rPr>
          <w:rFonts w:ascii="Century Gothic" w:hAnsi="Century Gothic"/>
          <w:sz w:val="28"/>
          <w:szCs w:val="26"/>
        </w:rPr>
        <w:t xml:space="preserve"> Ces traits paraissent (vertical</w:t>
      </w:r>
      <w:proofErr w:type="gramStart"/>
      <w:r w:rsidRPr="002C0DBF">
        <w:rPr>
          <w:rFonts w:ascii="Century Gothic" w:hAnsi="Century Gothic"/>
          <w:sz w:val="28"/>
          <w:szCs w:val="26"/>
        </w:rPr>
        <w:t>)</w:t>
      </w:r>
      <w:r w:rsidRPr="002C0DBF">
        <w:rPr>
          <w:rFonts w:ascii="Century Gothic" w:hAnsi="Century Gothic"/>
          <w:b/>
          <w:color w:val="00B050"/>
          <w:sz w:val="28"/>
          <w:szCs w:val="26"/>
        </w:rPr>
        <w:t>verticaux</w:t>
      </w:r>
      <w:proofErr w:type="gramEnd"/>
      <w:r w:rsidRPr="002C0DBF">
        <w:rPr>
          <w:rFonts w:ascii="Century Gothic" w:hAnsi="Century Gothic"/>
          <w:sz w:val="28"/>
          <w:szCs w:val="26"/>
        </w:rPr>
        <w:t xml:space="preserve">.  </w:t>
      </w:r>
      <w:r w:rsidRPr="002C0DBF">
        <w:rPr>
          <w:rFonts w:ascii="Century Gothic" w:hAnsi="Century Gothic"/>
          <w:sz w:val="28"/>
          <w:szCs w:val="26"/>
        </w:rPr>
        <w:t xml:space="preserve">Tes réponses sont (exact) </w:t>
      </w:r>
      <w:r w:rsidRPr="002C0DBF">
        <w:rPr>
          <w:rFonts w:ascii="Century Gothic" w:hAnsi="Century Gothic"/>
          <w:b/>
          <w:color w:val="00B050"/>
          <w:sz w:val="28"/>
          <w:szCs w:val="26"/>
        </w:rPr>
        <w:t>exactes</w:t>
      </w:r>
      <w:r w:rsidRPr="002C0DBF">
        <w:rPr>
          <w:rFonts w:ascii="Century Gothic" w:hAnsi="Century Gothic"/>
          <w:sz w:val="28"/>
          <w:szCs w:val="26"/>
        </w:rPr>
        <w:t xml:space="preserve">. Camélia et Justine sont (prudent) </w:t>
      </w:r>
      <w:proofErr w:type="gramStart"/>
      <w:r w:rsidRPr="002C0DBF">
        <w:rPr>
          <w:rFonts w:ascii="Century Gothic" w:hAnsi="Century Gothic"/>
          <w:b/>
          <w:color w:val="00B050"/>
          <w:sz w:val="28"/>
          <w:szCs w:val="26"/>
        </w:rPr>
        <w:t>prudentes</w:t>
      </w:r>
      <w:r w:rsidRPr="002C0DBF">
        <w:rPr>
          <w:rFonts w:ascii="Century Gothic" w:hAnsi="Century Gothic"/>
          <w:sz w:val="28"/>
          <w:szCs w:val="26"/>
        </w:rPr>
        <w:t> </w:t>
      </w:r>
      <w:r w:rsidRPr="002C0DBF">
        <w:rPr>
          <w:rFonts w:ascii="Century Gothic" w:hAnsi="Century Gothic"/>
          <w:sz w:val="28"/>
          <w:szCs w:val="26"/>
        </w:rPr>
        <w:t>.</w:t>
      </w:r>
      <w:proofErr w:type="gramEnd"/>
      <w:r w:rsidRPr="002C0DBF">
        <w:rPr>
          <w:rFonts w:ascii="Century Gothic" w:hAnsi="Century Gothic"/>
          <w:sz w:val="28"/>
          <w:szCs w:val="26"/>
        </w:rPr>
        <w:t xml:space="preserve"> Les sommets de ces montagnes restaient (enneigé) </w:t>
      </w:r>
      <w:r w:rsidRPr="002C0DBF">
        <w:rPr>
          <w:rFonts w:ascii="Century Gothic" w:hAnsi="Century Gothic"/>
          <w:b/>
          <w:color w:val="00B050"/>
          <w:sz w:val="28"/>
          <w:szCs w:val="26"/>
        </w:rPr>
        <w:t>enneigés</w:t>
      </w:r>
      <w:r w:rsidRPr="002C0DBF">
        <w:rPr>
          <w:rFonts w:ascii="Century Gothic" w:hAnsi="Century Gothic"/>
          <w:sz w:val="28"/>
          <w:szCs w:val="26"/>
        </w:rPr>
        <w:t xml:space="preserve">. Les rayures des zèbres sont (noir et blanc) </w:t>
      </w:r>
      <w:r w:rsidRPr="002C0DBF">
        <w:rPr>
          <w:rFonts w:ascii="Century Gothic" w:hAnsi="Century Gothic"/>
          <w:b/>
          <w:color w:val="00B050"/>
          <w:sz w:val="28"/>
          <w:szCs w:val="26"/>
        </w:rPr>
        <w:t>noires et blanches</w:t>
      </w:r>
      <w:r w:rsidRPr="002C0DBF">
        <w:rPr>
          <w:rFonts w:ascii="Century Gothic" w:hAnsi="Century Gothic"/>
          <w:sz w:val="28"/>
          <w:szCs w:val="26"/>
        </w:rPr>
        <w:t>.</w:t>
      </w:r>
    </w:p>
    <w:p w:rsidR="002C0DBF" w:rsidRDefault="002C0DBF">
      <w:pPr>
        <w:rPr>
          <w:rFonts w:ascii="Century Gothic" w:hAnsi="Century Gothic"/>
          <w:b/>
          <w:sz w:val="28"/>
          <w:u w:val="single"/>
        </w:rPr>
      </w:pPr>
    </w:p>
    <w:p w:rsidR="00FC0717" w:rsidRPr="00FC0717" w:rsidRDefault="00FC0717">
      <w:pPr>
        <w:rPr>
          <w:rFonts w:ascii="Century Gothic" w:hAnsi="Century Gothic"/>
          <w:b/>
          <w:sz w:val="28"/>
          <w:u w:val="single"/>
        </w:rPr>
      </w:pPr>
      <w:r w:rsidRPr="00FC0717">
        <w:rPr>
          <w:rFonts w:ascii="Century Gothic" w:hAnsi="Century Gothic"/>
          <w:b/>
          <w:sz w:val="28"/>
          <w:u w:val="single"/>
        </w:rPr>
        <w:t>2- Mot du jour</w:t>
      </w:r>
    </w:p>
    <w:p w:rsidR="00FC0717" w:rsidRDefault="00FC0717">
      <w:pPr>
        <w:rPr>
          <w:rFonts w:ascii="Century Gothic" w:hAnsi="Century Gothic"/>
          <w:sz w:val="28"/>
        </w:rPr>
      </w:pPr>
      <w:r w:rsidRPr="00FC0717">
        <w:rPr>
          <w:rFonts w:ascii="Century Gothic" w:hAnsi="Century Gothic"/>
          <w:b/>
          <w:color w:val="00B050"/>
          <w:sz w:val="28"/>
          <w:u w:val="single"/>
        </w:rPr>
        <w:t>un mustang</w:t>
      </w:r>
      <w:r w:rsidRPr="00FC0717">
        <w:rPr>
          <w:rFonts w:ascii="Century Gothic" w:hAnsi="Century Gothic"/>
          <w:color w:val="00B050"/>
          <w:sz w:val="28"/>
        </w:rPr>
        <w:t xml:space="preserve"> </w:t>
      </w:r>
      <w:r>
        <w:rPr>
          <w:rFonts w:ascii="Century Gothic" w:hAnsi="Century Gothic"/>
          <w:sz w:val="28"/>
        </w:rPr>
        <w:t>(</w:t>
      </w:r>
      <w:proofErr w:type="spellStart"/>
      <w:r>
        <w:rPr>
          <w:rFonts w:ascii="Century Gothic" w:hAnsi="Century Gothic"/>
          <w:sz w:val="28"/>
        </w:rPr>
        <w:t>n</w:t>
      </w:r>
      <w:proofErr w:type="gramStart"/>
      <w:r>
        <w:rPr>
          <w:rFonts w:ascii="Century Gothic" w:hAnsi="Century Gothic"/>
          <w:sz w:val="28"/>
        </w:rPr>
        <w:t>,m</w:t>
      </w:r>
      <w:proofErr w:type="spellEnd"/>
      <w:proofErr w:type="gramEnd"/>
      <w:r>
        <w:rPr>
          <w:rFonts w:ascii="Century Gothic" w:hAnsi="Century Gothic"/>
          <w:sz w:val="28"/>
        </w:rPr>
        <w:t>) : cheval sauvage des Etats-Unis utilisé pour le rodéo.</w:t>
      </w:r>
    </w:p>
    <w:p w:rsidR="002C0DBF" w:rsidRDefault="002C0DBF">
      <w:pPr>
        <w:rPr>
          <w:rFonts w:ascii="Century Gothic" w:hAnsi="Century Gothic"/>
          <w:b/>
          <w:sz w:val="28"/>
          <w:u w:val="single"/>
        </w:rPr>
      </w:pPr>
    </w:p>
    <w:p w:rsidR="00FC0717" w:rsidRPr="00FC0717" w:rsidRDefault="00FC0717">
      <w:pPr>
        <w:rPr>
          <w:rFonts w:ascii="Century Gothic" w:hAnsi="Century Gothic"/>
          <w:b/>
          <w:sz w:val="28"/>
          <w:u w:val="single"/>
        </w:rPr>
      </w:pPr>
      <w:r w:rsidRPr="00FC0717">
        <w:rPr>
          <w:rFonts w:ascii="Century Gothic" w:hAnsi="Century Gothic"/>
          <w:b/>
          <w:sz w:val="28"/>
          <w:u w:val="single"/>
        </w:rPr>
        <w:t>3- Calcul rapide</w:t>
      </w:r>
    </w:p>
    <w:p w:rsidR="00FC0717" w:rsidRDefault="00FC071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37-17 = ; 26 – 16= ; 84 – 64= ; 92 – 72= ; 51 – 41= ;</w:t>
      </w:r>
    </w:p>
    <w:p w:rsidR="00FC0717" w:rsidRDefault="00FC071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33 – 13= ; 59 – 29= ; 48 – 18= ; 65 – 55= ; 79 – 59</w:t>
      </w:r>
      <w:proofErr w:type="gramStart"/>
      <w:r>
        <w:rPr>
          <w:rFonts w:ascii="Century Gothic" w:hAnsi="Century Gothic"/>
          <w:sz w:val="28"/>
        </w:rPr>
        <w:t>= .</w:t>
      </w:r>
      <w:proofErr w:type="gramEnd"/>
    </w:p>
    <w:p w:rsidR="002C0DBF" w:rsidRDefault="002C0DBF">
      <w:pPr>
        <w:rPr>
          <w:rFonts w:ascii="Century Gothic" w:hAnsi="Century Gothic"/>
          <w:b/>
          <w:sz w:val="28"/>
          <w:u w:val="single"/>
        </w:rPr>
      </w:pPr>
    </w:p>
    <w:p w:rsidR="00FC0717" w:rsidRDefault="00FC0717">
      <w:pPr>
        <w:rPr>
          <w:rFonts w:ascii="Century Gothic" w:hAnsi="Century Gothic"/>
          <w:sz w:val="28"/>
        </w:rPr>
      </w:pPr>
      <w:r w:rsidRPr="00FC0717">
        <w:rPr>
          <w:rFonts w:ascii="Century Gothic" w:hAnsi="Century Gothic"/>
          <w:b/>
          <w:sz w:val="28"/>
          <w:u w:val="single"/>
        </w:rPr>
        <w:t xml:space="preserve">4- Dictée quotidienne </w:t>
      </w:r>
      <w:r>
        <w:rPr>
          <w:rFonts w:ascii="Century Gothic" w:hAnsi="Century Gothic"/>
          <w:sz w:val="28"/>
        </w:rPr>
        <w:t>(Attention : faire remarquer les différents adjectifs liés au nom « routes »).</w:t>
      </w:r>
    </w:p>
    <w:p w:rsidR="00FC0717" w:rsidRDefault="00FC071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Depuis vingt ans, les seules routes goudronnées sont envahies par le sable et déblayées à longueur de journée.</w:t>
      </w:r>
    </w:p>
    <w:p w:rsidR="002C0DBF" w:rsidRDefault="002C0DBF">
      <w:pPr>
        <w:rPr>
          <w:rFonts w:ascii="Century Gothic" w:hAnsi="Century Gothic"/>
          <w:b/>
          <w:sz w:val="28"/>
          <w:u w:val="single"/>
        </w:rPr>
      </w:pPr>
    </w:p>
    <w:p w:rsidR="00FC0717" w:rsidRPr="00FC0717" w:rsidRDefault="00FC0717">
      <w:pPr>
        <w:rPr>
          <w:rFonts w:ascii="Century Gothic" w:hAnsi="Century Gothic"/>
          <w:b/>
          <w:sz w:val="28"/>
          <w:u w:val="single"/>
        </w:rPr>
      </w:pPr>
      <w:r w:rsidRPr="00FC0717">
        <w:rPr>
          <w:rFonts w:ascii="Century Gothic" w:hAnsi="Century Gothic"/>
          <w:b/>
          <w:sz w:val="28"/>
          <w:u w:val="single"/>
        </w:rPr>
        <w:t>5- Grammaire</w:t>
      </w:r>
    </w:p>
    <w:p w:rsidR="00FC0717" w:rsidRPr="00FC0717" w:rsidRDefault="00FC0717" w:rsidP="00FC0717">
      <w:pPr>
        <w:rPr>
          <w:rFonts w:ascii="Century Gothic" w:hAnsi="Century Gothic"/>
          <w:sz w:val="28"/>
        </w:rPr>
      </w:pPr>
      <w:r w:rsidRPr="00FC0717">
        <w:rPr>
          <w:rFonts w:ascii="Century Gothic" w:hAnsi="Century Gothic"/>
          <w:bCs/>
          <w:sz w:val="28"/>
          <w:u w:val="single"/>
        </w:rPr>
        <w:t>Recopie les groupes suivants en soulignant les mots qui ne sont pas indispensables</w:t>
      </w:r>
      <w:r>
        <w:rPr>
          <w:rFonts w:ascii="Century Gothic" w:hAnsi="Century Gothic"/>
          <w:bCs/>
          <w:sz w:val="28"/>
          <w:u w:val="single"/>
        </w:rPr>
        <w:t xml:space="preserve"> (</w:t>
      </w:r>
      <w:proofErr w:type="spellStart"/>
      <w:r>
        <w:rPr>
          <w:rFonts w:ascii="Century Gothic" w:hAnsi="Century Gothic"/>
          <w:bCs/>
          <w:sz w:val="28"/>
          <w:u w:val="single"/>
        </w:rPr>
        <w:t>adj</w:t>
      </w:r>
      <w:proofErr w:type="spellEnd"/>
      <w:r>
        <w:rPr>
          <w:rFonts w:ascii="Century Gothic" w:hAnsi="Century Gothic"/>
          <w:bCs/>
          <w:sz w:val="28"/>
          <w:u w:val="single"/>
        </w:rPr>
        <w:t>)</w:t>
      </w:r>
      <w:r w:rsidRPr="00FC0717">
        <w:rPr>
          <w:rFonts w:ascii="Century Gothic" w:hAnsi="Century Gothic"/>
          <w:bCs/>
          <w:sz w:val="28"/>
          <w:u w:val="single"/>
        </w:rPr>
        <w:t xml:space="preserve"> : </w:t>
      </w:r>
    </w:p>
    <w:p w:rsidR="00FC0717" w:rsidRDefault="00FC0717" w:rsidP="002C0DBF">
      <w:pPr>
        <w:spacing w:line="360" w:lineRule="auto"/>
        <w:rPr>
          <w:rFonts w:ascii="Century Gothic" w:hAnsi="Century Gothic"/>
          <w:bCs/>
          <w:sz w:val="28"/>
        </w:rPr>
      </w:pPr>
      <w:proofErr w:type="gramStart"/>
      <w:r w:rsidRPr="00FC0717">
        <w:rPr>
          <w:rFonts w:ascii="Century Gothic" w:hAnsi="Century Gothic"/>
          <w:bCs/>
          <w:sz w:val="28"/>
        </w:rPr>
        <w:t>des</w:t>
      </w:r>
      <w:proofErr w:type="gramEnd"/>
      <w:r w:rsidRPr="00FC0717">
        <w:rPr>
          <w:rFonts w:ascii="Century Gothic" w:hAnsi="Century Gothic"/>
          <w:bCs/>
          <w:sz w:val="28"/>
        </w:rPr>
        <w:t xml:space="preserve"> animaux sauvages - mon grand classeur neuf - un jeune renard enragé - des plumes blanches et noires - cette célèbre actrice - de la viande froide </w:t>
      </w:r>
    </w:p>
    <w:p w:rsidR="00FC0717" w:rsidRDefault="00FC0717" w:rsidP="00FC0717">
      <w:pPr>
        <w:rPr>
          <w:rFonts w:ascii="Century Gothic" w:hAnsi="Century Gothic"/>
          <w:bCs/>
          <w:sz w:val="28"/>
        </w:rPr>
      </w:pPr>
    </w:p>
    <w:p w:rsidR="00FC0717" w:rsidRDefault="00FC0717" w:rsidP="00FC0717">
      <w:pPr>
        <w:rPr>
          <w:rFonts w:ascii="Century Gothic" w:hAnsi="Century Gothic"/>
          <w:bCs/>
          <w:sz w:val="28"/>
        </w:rPr>
      </w:pPr>
      <w:r>
        <w:rPr>
          <w:rFonts w:ascii="Century Gothic" w:hAnsi="Century Gothic"/>
          <w:bCs/>
          <w:sz w:val="28"/>
        </w:rPr>
        <w:lastRenderedPageBreak/>
        <w:t>Travail sur les mots de la même famille et le suffixe –able qui veut dire « qui peut être… ».</w:t>
      </w:r>
    </w:p>
    <w:p w:rsidR="00FC0717" w:rsidRDefault="00FC0717" w:rsidP="00FC0717">
      <w:pPr>
        <w:rPr>
          <w:rFonts w:ascii="Century Gothic" w:hAnsi="Century Gothic"/>
          <w:bCs/>
          <w:color w:val="FF0000"/>
          <w:sz w:val="28"/>
        </w:rPr>
      </w:pPr>
      <w:proofErr w:type="gramStart"/>
      <w:r>
        <w:rPr>
          <w:rFonts w:ascii="Century Gothic" w:hAnsi="Century Gothic"/>
          <w:bCs/>
          <w:sz w:val="28"/>
        </w:rPr>
        <w:t>ex</w:t>
      </w:r>
      <w:proofErr w:type="gramEnd"/>
      <w:r>
        <w:rPr>
          <w:rFonts w:ascii="Century Gothic" w:hAnsi="Century Gothic"/>
          <w:bCs/>
          <w:sz w:val="28"/>
        </w:rPr>
        <w:t xml:space="preserve"> : qui peut être reconnu </w:t>
      </w:r>
      <w:r>
        <w:rPr>
          <w:rFonts w:ascii="Batang" w:eastAsia="Batang" w:hAnsi="Century Gothic" w:hint="eastAsia"/>
          <w:bCs/>
          <w:sz w:val="28"/>
        </w:rPr>
        <w:t>→</w:t>
      </w:r>
      <w:r w:rsidRPr="00FC0717">
        <w:rPr>
          <w:rFonts w:ascii="Century Gothic" w:hAnsi="Century Gothic"/>
          <w:bCs/>
          <w:sz w:val="28"/>
        </w:rPr>
        <w:t xml:space="preserve"> </w:t>
      </w:r>
      <w:r>
        <w:rPr>
          <w:rFonts w:ascii="Century Gothic" w:hAnsi="Century Gothic"/>
          <w:bCs/>
          <w:sz w:val="28"/>
        </w:rPr>
        <w:t>reconnaiss</w:t>
      </w:r>
      <w:r w:rsidRPr="00FC0717">
        <w:rPr>
          <w:rFonts w:ascii="Century Gothic" w:hAnsi="Century Gothic"/>
          <w:bCs/>
          <w:color w:val="FF0000"/>
          <w:sz w:val="28"/>
        </w:rPr>
        <w:t>able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 w:rsidRPr="002C0DBF">
        <w:rPr>
          <w:rFonts w:ascii="Century Gothic" w:hAnsi="Century Gothic"/>
          <w:bCs/>
          <w:sz w:val="28"/>
          <w:u w:val="single"/>
        </w:rPr>
        <w:t>Écris les adjectifs répondant à ces définitions :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 w:rsidRPr="002C0DBF">
        <w:rPr>
          <w:rFonts w:ascii="Century Gothic" w:hAnsi="Century Gothic"/>
          <w:bCs/>
          <w:sz w:val="28"/>
        </w:rPr>
        <w:t xml:space="preserve">-  qui peut être payé </w:t>
      </w:r>
      <w:r w:rsidRPr="002C0DBF">
        <w:rPr>
          <w:rFonts w:ascii="Century Gothic" w:hAnsi="Century Gothic" w:hint="eastAsia"/>
          <w:bCs/>
          <w:sz w:val="28"/>
        </w:rPr>
        <w:t>→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 w:rsidRPr="002C0DBF">
        <w:rPr>
          <w:rFonts w:ascii="Century Gothic" w:hAnsi="Century Gothic"/>
          <w:bCs/>
          <w:sz w:val="28"/>
        </w:rPr>
        <w:t xml:space="preserve">- qui peut être remboursé </w:t>
      </w:r>
      <w:r w:rsidRPr="002C0DBF">
        <w:rPr>
          <w:rFonts w:ascii="Century Gothic" w:hAnsi="Century Gothic" w:hint="eastAsia"/>
          <w:bCs/>
          <w:sz w:val="28"/>
        </w:rPr>
        <w:t>→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 w:rsidRPr="002C0DBF">
        <w:rPr>
          <w:rFonts w:ascii="Century Gothic" w:hAnsi="Century Gothic"/>
          <w:bCs/>
          <w:sz w:val="28"/>
        </w:rPr>
        <w:t xml:space="preserve">- qui peut être aménagé </w:t>
      </w:r>
      <w:r w:rsidRPr="002C0DBF">
        <w:rPr>
          <w:rFonts w:ascii="Century Gothic" w:hAnsi="Century Gothic" w:hint="eastAsia"/>
          <w:bCs/>
          <w:sz w:val="28"/>
        </w:rPr>
        <w:t>→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 w:rsidRPr="002C0DBF">
        <w:rPr>
          <w:rFonts w:ascii="Century Gothic" w:hAnsi="Century Gothic"/>
          <w:bCs/>
          <w:sz w:val="28"/>
        </w:rPr>
        <w:t xml:space="preserve">- qui peut être fatigué </w:t>
      </w:r>
      <w:r w:rsidRPr="002C0DBF">
        <w:rPr>
          <w:rFonts w:ascii="Century Gothic" w:hAnsi="Century Gothic" w:hint="eastAsia"/>
          <w:bCs/>
          <w:sz w:val="28"/>
        </w:rPr>
        <w:t>→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 w:rsidRPr="002C0DBF">
        <w:rPr>
          <w:rFonts w:ascii="Century Gothic" w:hAnsi="Century Gothic"/>
          <w:bCs/>
          <w:sz w:val="28"/>
        </w:rPr>
        <w:t xml:space="preserve">- qui peut être effacé </w:t>
      </w:r>
      <w:r w:rsidRPr="002C0DBF">
        <w:rPr>
          <w:rFonts w:ascii="Century Gothic" w:hAnsi="Century Gothic" w:hint="eastAsia"/>
          <w:bCs/>
          <w:sz w:val="28"/>
        </w:rPr>
        <w:t>→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 w:rsidRPr="002C0DBF">
        <w:rPr>
          <w:rFonts w:ascii="Century Gothic" w:hAnsi="Century Gothic"/>
          <w:bCs/>
          <w:sz w:val="28"/>
        </w:rPr>
        <w:t xml:space="preserve">- qui peut être cultivé </w:t>
      </w:r>
      <w:r w:rsidRPr="002C0DBF">
        <w:rPr>
          <w:rFonts w:ascii="Century Gothic" w:hAnsi="Century Gothic" w:hint="eastAsia"/>
          <w:bCs/>
          <w:sz w:val="28"/>
        </w:rPr>
        <w:t>→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 w:rsidRPr="002C0DBF">
        <w:rPr>
          <w:rFonts w:ascii="Century Gothic" w:hAnsi="Century Gothic"/>
          <w:bCs/>
          <w:sz w:val="28"/>
        </w:rPr>
        <w:t xml:space="preserve">- qui peut être remplacé </w:t>
      </w:r>
      <w:r w:rsidRPr="002C0DBF">
        <w:rPr>
          <w:rFonts w:ascii="Century Gothic" w:hAnsi="Century Gothic" w:hint="eastAsia"/>
          <w:bCs/>
          <w:sz w:val="28"/>
        </w:rPr>
        <w:t>→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 w:rsidRPr="002C0DBF">
        <w:rPr>
          <w:rFonts w:ascii="Century Gothic" w:hAnsi="Century Gothic"/>
          <w:bCs/>
          <w:sz w:val="28"/>
        </w:rPr>
        <w:t xml:space="preserve">- qui peut être utilisé </w:t>
      </w:r>
      <w:r w:rsidRPr="002C0DBF">
        <w:rPr>
          <w:rFonts w:ascii="Century Gothic" w:hAnsi="Century Gothic" w:hint="eastAsia"/>
          <w:bCs/>
          <w:sz w:val="28"/>
        </w:rPr>
        <w:t>→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 w:rsidRPr="002C0DBF">
        <w:rPr>
          <w:rFonts w:ascii="Century Gothic" w:hAnsi="Century Gothic"/>
          <w:bCs/>
          <w:sz w:val="28"/>
        </w:rPr>
        <w:t xml:space="preserve">- qui peut être condamné </w:t>
      </w:r>
      <w:r w:rsidRPr="002C0DBF">
        <w:rPr>
          <w:rFonts w:ascii="Century Gothic" w:hAnsi="Century Gothic" w:hint="eastAsia"/>
          <w:bCs/>
          <w:sz w:val="28"/>
        </w:rPr>
        <w:t>→</w:t>
      </w:r>
    </w:p>
    <w:p w:rsidR="002C0DBF" w:rsidRDefault="002C0DBF" w:rsidP="002C0DBF">
      <w:pPr>
        <w:spacing w:after="120" w:line="240" w:lineRule="auto"/>
        <w:rPr>
          <w:rFonts w:ascii="Century Gothic" w:hAnsi="Century Gothic"/>
          <w:bCs/>
          <w:sz w:val="28"/>
        </w:rPr>
      </w:pPr>
      <w:r w:rsidRPr="002C0DBF">
        <w:rPr>
          <w:rFonts w:ascii="Century Gothic" w:hAnsi="Century Gothic"/>
          <w:bCs/>
          <w:sz w:val="28"/>
        </w:rPr>
        <w:t xml:space="preserve">- qui peut durer </w:t>
      </w:r>
      <w:r w:rsidRPr="002C0DBF">
        <w:rPr>
          <w:rFonts w:ascii="Century Gothic" w:hAnsi="Century Gothic" w:hint="eastAsia"/>
          <w:bCs/>
          <w:sz w:val="28"/>
        </w:rPr>
        <w:t>→</w:t>
      </w:r>
    </w:p>
    <w:p w:rsidR="002C0DBF" w:rsidRDefault="002C0DBF" w:rsidP="002C0DBF">
      <w:pPr>
        <w:spacing w:after="120" w:line="240" w:lineRule="auto"/>
        <w:rPr>
          <w:rFonts w:ascii="Century Gothic" w:hAnsi="Century Gothic"/>
          <w:bCs/>
          <w:sz w:val="28"/>
        </w:rPr>
      </w:pP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b/>
          <w:bCs/>
          <w:sz w:val="28"/>
          <w:u w:val="single"/>
        </w:rPr>
      </w:pPr>
      <w:r w:rsidRPr="002C0DBF">
        <w:rPr>
          <w:rFonts w:ascii="Century Gothic" w:hAnsi="Century Gothic"/>
          <w:b/>
          <w:bCs/>
          <w:sz w:val="28"/>
          <w:u w:val="single"/>
        </w:rPr>
        <w:t>6- Numération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bCs/>
          <w:sz w:val="28"/>
          <w:u w:val="single"/>
        </w:rPr>
      </w:pPr>
      <w:r w:rsidRPr="002C0DBF">
        <w:rPr>
          <w:rFonts w:ascii="Century Gothic" w:hAnsi="Century Gothic"/>
          <w:bCs/>
          <w:sz w:val="28"/>
          <w:u w:val="single"/>
        </w:rPr>
        <w:t>1- Dictée de nombres (écrire en chiffres)</w:t>
      </w:r>
    </w:p>
    <w:p w:rsidR="002C0DBF" w:rsidRDefault="002C0DBF" w:rsidP="002C0DBF">
      <w:pPr>
        <w:spacing w:after="120" w:line="240" w:lineRule="auto"/>
        <w:rPr>
          <w:rFonts w:ascii="Century Gothic" w:hAnsi="Century Gothic"/>
          <w:bCs/>
          <w:sz w:val="28"/>
        </w:rPr>
      </w:pPr>
      <w:r>
        <w:rPr>
          <w:rFonts w:ascii="Century Gothic" w:hAnsi="Century Gothic"/>
          <w:bCs/>
          <w:sz w:val="28"/>
        </w:rPr>
        <w:t>3 064 ; 9 195 ; 3 004 ; 1 100</w:t>
      </w:r>
    </w:p>
    <w:p w:rsidR="002C0DBF" w:rsidRDefault="002C0DBF" w:rsidP="002C0DBF">
      <w:pPr>
        <w:spacing w:after="120" w:line="240" w:lineRule="auto"/>
        <w:rPr>
          <w:rFonts w:ascii="Century Gothic" w:hAnsi="Century Gothic"/>
          <w:bCs/>
          <w:sz w:val="28"/>
        </w:rPr>
      </w:pPr>
      <w:r>
        <w:rPr>
          <w:rFonts w:ascii="Century Gothic" w:hAnsi="Century Gothic"/>
          <w:bCs/>
          <w:sz w:val="28"/>
        </w:rPr>
        <w:t>4 020 ; 7 775 ; 3 640 ; 7 001</w:t>
      </w:r>
    </w:p>
    <w:p w:rsidR="002C0DBF" w:rsidRDefault="002C0DBF" w:rsidP="002C0DBF">
      <w:pPr>
        <w:spacing w:after="120" w:line="240" w:lineRule="auto"/>
        <w:rPr>
          <w:rFonts w:ascii="Century Gothic" w:hAnsi="Century Gothic"/>
          <w:bCs/>
          <w:sz w:val="28"/>
        </w:rPr>
      </w:pPr>
    </w:p>
    <w:p w:rsidR="002C0DBF" w:rsidRDefault="002C0DBF" w:rsidP="002C0DBF">
      <w:pPr>
        <w:spacing w:after="120" w:line="240" w:lineRule="auto"/>
        <w:rPr>
          <w:rFonts w:ascii="Century Gothic" w:eastAsiaTheme="minorEastAsia" w:hAnsi="Century Gothic"/>
          <w:bCs/>
          <w:sz w:val="28"/>
        </w:rPr>
      </w:pPr>
      <w:r w:rsidRPr="002C0DBF">
        <w:rPr>
          <w:rFonts w:ascii="Century Gothic" w:hAnsi="Century Gothic"/>
          <w:bCs/>
          <w:sz w:val="28"/>
          <w:u w:val="single"/>
        </w:rPr>
        <w:t>2- Arrondir à la dizaine près</w:t>
      </w:r>
      <w:r>
        <w:rPr>
          <w:rFonts w:ascii="Century Gothic" w:hAnsi="Century Gothic"/>
          <w:bCs/>
          <w:sz w:val="28"/>
        </w:rPr>
        <w:t xml:space="preserve"> </w:t>
      </w:r>
      <w:proofErr w:type="gramStart"/>
      <w:r>
        <w:rPr>
          <w:rFonts w:ascii="Century Gothic" w:hAnsi="Century Gothic"/>
          <w:bCs/>
          <w:sz w:val="28"/>
        </w:rPr>
        <w:t>( ex</w:t>
      </w:r>
      <w:proofErr w:type="gramEnd"/>
      <w:r>
        <w:rPr>
          <w:rFonts w:ascii="Century Gothic" w:hAnsi="Century Gothic"/>
          <w:bCs/>
          <w:sz w:val="28"/>
        </w:rPr>
        <w:t> : 3 56</w:t>
      </w:r>
      <w:r w:rsidRPr="002C0DBF">
        <w:rPr>
          <w:rFonts w:ascii="Century Gothic" w:hAnsi="Century Gothic"/>
          <w:bCs/>
          <w:color w:val="FF0000"/>
          <w:sz w:val="28"/>
        </w:rPr>
        <w:t>0</w:t>
      </w:r>
      <w:r>
        <w:rPr>
          <w:rFonts w:ascii="Century Gothic" w:hAnsi="Century Gothic"/>
          <w:bCs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&lt;</m:t>
        </m:r>
      </m:oMath>
      <w:r>
        <w:rPr>
          <w:rFonts w:ascii="Century Gothic" w:eastAsiaTheme="minorEastAsia" w:hAnsi="Century Gothic"/>
          <w:bCs/>
          <w:sz w:val="28"/>
        </w:rPr>
        <w:t xml:space="preserve"> 3 562 </w:t>
      </w:r>
      <m:oMath>
        <m:r>
          <w:rPr>
            <w:rFonts w:ascii="Cambria Math" w:hAnsi="Cambria Math"/>
            <w:sz w:val="28"/>
          </w:rPr>
          <m:t>&lt;</m:t>
        </m:r>
      </m:oMath>
      <w:r>
        <w:rPr>
          <w:rFonts w:ascii="Century Gothic" w:eastAsiaTheme="minorEastAsia" w:hAnsi="Century Gothic"/>
          <w:bCs/>
          <w:sz w:val="28"/>
        </w:rPr>
        <w:t xml:space="preserve"> 3 57</w:t>
      </w:r>
      <w:r w:rsidRPr="002C0DBF">
        <w:rPr>
          <w:rFonts w:ascii="Century Gothic" w:eastAsiaTheme="minorEastAsia" w:hAnsi="Century Gothic"/>
          <w:bCs/>
          <w:color w:val="FF0000"/>
          <w:sz w:val="28"/>
        </w:rPr>
        <w:t>0</w:t>
      </w:r>
      <w:r w:rsidRPr="002C0DBF">
        <w:rPr>
          <w:rFonts w:ascii="Century Gothic" w:eastAsiaTheme="minorEastAsia" w:hAnsi="Century Gothic"/>
          <w:bCs/>
          <w:sz w:val="28"/>
        </w:rPr>
        <w:t>)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  <w:r w:rsidRPr="002C0DBF">
        <w:rPr>
          <w:rFonts w:ascii="Century Gothic" w:hAnsi="Century Gothic"/>
          <w:sz w:val="28"/>
        </w:rPr>
        <w:t xml:space="preserve">……………… </w:t>
      </w:r>
      <m:oMath>
        <m:r>
          <w:rPr>
            <w:rFonts w:ascii="Cambria Math" w:hAnsi="Cambria Math"/>
            <w:sz w:val="28"/>
          </w:rPr>
          <m:t>&lt;  3 978 &lt;</m:t>
        </m:r>
      </m:oMath>
      <w:r w:rsidRPr="002C0DBF">
        <w:rPr>
          <w:rFonts w:ascii="Century Gothic" w:hAnsi="Century Gothic"/>
          <w:sz w:val="28"/>
        </w:rPr>
        <w:t xml:space="preserve"> ………………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 w:rsidRPr="002C0DBF">
        <w:rPr>
          <w:rFonts w:ascii="Century Gothic" w:hAnsi="Century Gothic"/>
          <w:sz w:val="28"/>
        </w:rPr>
        <w:t xml:space="preserve"> ……………… </w:t>
      </w:r>
      <m:oMath>
        <m:r>
          <w:rPr>
            <w:rFonts w:ascii="Cambria Math" w:hAnsi="Cambria Math"/>
            <w:sz w:val="28"/>
          </w:rPr>
          <m:t>&lt;  9 989&lt;</m:t>
        </m:r>
      </m:oMath>
      <w:r w:rsidRPr="002C0DBF">
        <w:rPr>
          <w:rFonts w:ascii="Century Gothic" w:hAnsi="Century Gothic"/>
          <w:sz w:val="28"/>
        </w:rPr>
        <w:t xml:space="preserve"> ……………… 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 w:rsidRPr="002C0DBF">
        <w:rPr>
          <w:rFonts w:ascii="Century Gothic" w:hAnsi="Century Gothic"/>
          <w:sz w:val="28"/>
        </w:rPr>
        <w:t xml:space="preserve"> ……………… </w:t>
      </w:r>
      <m:oMath>
        <m:r>
          <w:rPr>
            <w:rFonts w:ascii="Cambria Math" w:hAnsi="Cambria Math"/>
            <w:sz w:val="28"/>
          </w:rPr>
          <m:t>&lt;  6 846&lt;</m:t>
        </m:r>
      </m:oMath>
      <w:r w:rsidRPr="002C0DBF">
        <w:rPr>
          <w:rFonts w:ascii="Century Gothic" w:hAnsi="Century Gothic"/>
          <w:sz w:val="28"/>
        </w:rPr>
        <w:t xml:space="preserve"> ……………… </w:t>
      </w: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  <w:r w:rsidRPr="002C0DBF">
        <w:rPr>
          <w:rFonts w:ascii="Century Gothic" w:hAnsi="Century Gothic"/>
          <w:sz w:val="28"/>
        </w:rPr>
        <w:t xml:space="preserve">……………… </w:t>
      </w:r>
      <m:oMath>
        <m:r>
          <w:rPr>
            <w:rFonts w:ascii="Cambria Math" w:hAnsi="Cambria Math"/>
            <w:sz w:val="28"/>
          </w:rPr>
          <m:t>&lt;  7 332&lt;</m:t>
        </m:r>
      </m:oMath>
      <w:r w:rsidRPr="002C0DBF">
        <w:rPr>
          <w:rFonts w:ascii="Century Gothic" w:hAnsi="Century Gothic"/>
          <w:sz w:val="28"/>
        </w:rPr>
        <w:t xml:space="preserve"> ………………</w:t>
      </w:r>
    </w:p>
    <w:p w:rsid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  <w:r w:rsidRPr="002C0DBF">
        <w:rPr>
          <w:rFonts w:ascii="Century Gothic" w:hAnsi="Century Gothic"/>
          <w:sz w:val="28"/>
        </w:rPr>
        <w:t xml:space="preserve">……………… </w:t>
      </w:r>
      <m:oMath>
        <m:r>
          <w:rPr>
            <w:rFonts w:ascii="Cambria Math" w:hAnsi="Cambria Math"/>
            <w:sz w:val="28"/>
          </w:rPr>
          <m:t>&lt;  2 163&lt;</m:t>
        </m:r>
      </m:oMath>
      <w:r w:rsidRPr="002C0DBF">
        <w:rPr>
          <w:rFonts w:ascii="Century Gothic" w:hAnsi="Century Gothic"/>
          <w:sz w:val="28"/>
        </w:rPr>
        <w:t xml:space="preserve"> ………………</w:t>
      </w:r>
    </w:p>
    <w:p w:rsid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b/>
          <w:sz w:val="28"/>
          <w:u w:val="single"/>
        </w:rPr>
      </w:pPr>
      <w:r w:rsidRPr="002C0DBF">
        <w:rPr>
          <w:rFonts w:ascii="Century Gothic" w:hAnsi="Century Gothic"/>
          <w:b/>
          <w:sz w:val="28"/>
          <w:u w:val="single"/>
        </w:rPr>
        <w:t>7- Géographie</w:t>
      </w:r>
    </w:p>
    <w:p w:rsid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b/>
          <w:sz w:val="28"/>
          <w:u w:val="single"/>
        </w:rPr>
      </w:pPr>
      <w:r w:rsidRPr="002C0DBF">
        <w:rPr>
          <w:rFonts w:ascii="Century Gothic" w:hAnsi="Century Gothic"/>
          <w:b/>
          <w:sz w:val="28"/>
          <w:u w:val="single"/>
        </w:rPr>
        <w:t>8- Visionnage des vidéos liées aux sauts.</w:t>
      </w:r>
    </w:p>
    <w:p w:rsid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</w:p>
    <w:p w:rsidR="002C0DBF" w:rsidRDefault="002C0DBF" w:rsidP="002C0DBF">
      <w:pPr>
        <w:spacing w:after="120" w:line="240" w:lineRule="auto"/>
        <w:rPr>
          <w:rFonts w:ascii="Century Gothic" w:hAnsi="Century Gothic"/>
          <w:b/>
          <w:sz w:val="28"/>
          <w:u w:val="single"/>
        </w:rPr>
      </w:pP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b/>
          <w:sz w:val="28"/>
          <w:u w:val="single"/>
        </w:rPr>
      </w:pPr>
      <w:r w:rsidRPr="002C0DBF">
        <w:rPr>
          <w:rFonts w:ascii="Century Gothic" w:hAnsi="Century Gothic"/>
          <w:b/>
          <w:sz w:val="28"/>
          <w:u w:val="single"/>
        </w:rPr>
        <w:lastRenderedPageBreak/>
        <w:t>9- Poésie</w:t>
      </w:r>
    </w:p>
    <w:p w:rsid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</w:p>
    <w:p w:rsid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Découverte et explication d’une nouvelle poésie</w:t>
      </w:r>
    </w:p>
    <w:p w:rsid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</w:p>
    <w:p w:rsidR="002C0DBF" w:rsidRPr="007B6A91" w:rsidRDefault="002C0DBF" w:rsidP="002C0DBF">
      <w:pPr>
        <w:jc w:val="center"/>
        <w:rPr>
          <w:rFonts w:ascii="Century Gothic" w:hAnsi="Century Gothic"/>
          <w:sz w:val="36"/>
        </w:rPr>
      </w:pPr>
      <w:r w:rsidRPr="007B6A91">
        <w:rPr>
          <w:rFonts w:ascii="Century Gothic" w:hAnsi="Century Gothic"/>
          <w:b/>
          <w:bCs/>
          <w:sz w:val="36"/>
          <w:u w:val="single"/>
        </w:rPr>
        <w:t>Le vieil homme et le chien</w:t>
      </w:r>
    </w:p>
    <w:p w:rsidR="002C0DBF" w:rsidRDefault="002C0DBF" w:rsidP="002C0DBF">
      <w:pPr>
        <w:spacing w:after="0"/>
        <w:rPr>
          <w:rFonts w:ascii="Century Gothic" w:hAnsi="Century Gothic"/>
          <w:sz w:val="28"/>
        </w:rPr>
      </w:pP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Transparent au regard des passants trop pressés,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Un vieil homme est assis, transi et affamé,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Sous un porche à l’abri des frimas de janvier.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Il implore un sourire, une pièce de monnaie.</w:t>
      </w:r>
    </w:p>
    <w:p w:rsidR="002C0DBF" w:rsidRPr="007B6A91" w:rsidRDefault="002C0DBF" w:rsidP="002C0DBF">
      <w:pPr>
        <w:spacing w:after="0"/>
        <w:rPr>
          <w:rFonts w:ascii="Century Gothic" w:hAnsi="Century Gothic"/>
        </w:rPr>
      </w:pP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 xml:space="preserve">Passe un chien dans la rue, un chien de pedigree, 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Une voiture suit, heurte le canidé,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Aussitôt extirpés de leurs logis douillets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Accourent de partout des bourgeois empressés.</w:t>
      </w:r>
    </w:p>
    <w:p w:rsidR="002C0DBF" w:rsidRPr="007B6A91" w:rsidRDefault="002C0DBF" w:rsidP="002C0DBF">
      <w:pPr>
        <w:spacing w:after="0"/>
        <w:rPr>
          <w:rFonts w:ascii="Century Gothic" w:hAnsi="Century Gothic"/>
        </w:rPr>
      </w:pP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« Ne le laissez pas là, amenez-le chez moi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J’ai une couverture afin qu’il n’ait pas froid! »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Quelques instants après, l’animal est pansé,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Dorloté, réchauffé, maintes fois caressé.</w:t>
      </w:r>
    </w:p>
    <w:p w:rsidR="002C0DBF" w:rsidRPr="007B6A91" w:rsidRDefault="002C0DBF" w:rsidP="002C0DBF">
      <w:pPr>
        <w:spacing w:after="0"/>
        <w:rPr>
          <w:rFonts w:ascii="Century Gothic" w:hAnsi="Century Gothic"/>
        </w:rPr>
      </w:pP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Au dehors dans la rue le silence est tombé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Tout le monde est rentré, a fermé ses volets.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Sous son porche à l’abri des frimas de janvier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  <w:r w:rsidRPr="007B6A91">
        <w:rPr>
          <w:rFonts w:ascii="Century Gothic" w:hAnsi="Century Gothic"/>
          <w:sz w:val="28"/>
        </w:rPr>
        <w:t>Le vieil homme soudain s’est mis à aboyer.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</w:p>
    <w:p w:rsidR="002C0DBF" w:rsidRDefault="002C0DBF" w:rsidP="002C0DBF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bCs/>
          <w:sz w:val="28"/>
        </w:rPr>
        <w:tab/>
      </w:r>
      <w:r>
        <w:rPr>
          <w:rFonts w:ascii="Century Gothic" w:hAnsi="Century Gothic"/>
          <w:b/>
          <w:bCs/>
          <w:sz w:val="28"/>
        </w:rPr>
        <w:tab/>
      </w:r>
      <w:r w:rsidRPr="007B6A91">
        <w:rPr>
          <w:rFonts w:ascii="Century Gothic" w:hAnsi="Century Gothic"/>
          <w:b/>
          <w:bCs/>
          <w:sz w:val="28"/>
        </w:rPr>
        <w:t>Daniel Boy</w:t>
      </w:r>
      <w:r w:rsidRPr="007B6A91">
        <w:rPr>
          <w:rFonts w:ascii="Century Gothic" w:hAnsi="Century Gothic"/>
          <w:sz w:val="28"/>
        </w:rPr>
        <w:t xml:space="preserve">, Des rimes et des rames, </w:t>
      </w:r>
    </w:p>
    <w:p w:rsidR="002C0DBF" w:rsidRDefault="002C0DBF" w:rsidP="002C0DBF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7B6A91">
        <w:rPr>
          <w:rFonts w:ascii="Century Gothic" w:hAnsi="Century Gothic"/>
          <w:sz w:val="28"/>
        </w:rPr>
        <w:t>Editions de la Voûte</w:t>
      </w:r>
    </w:p>
    <w:p w:rsidR="002C0DBF" w:rsidRDefault="002C0DBF" w:rsidP="002C0DBF">
      <w:pPr>
        <w:spacing w:after="0"/>
        <w:rPr>
          <w:rFonts w:ascii="Century Gothic" w:hAnsi="Century Gothic"/>
          <w:sz w:val="28"/>
        </w:rPr>
      </w:pPr>
    </w:p>
    <w:p w:rsidR="002C0DBF" w:rsidRDefault="002C0DBF" w:rsidP="002C0DBF">
      <w:pPr>
        <w:spacing w:after="0"/>
        <w:rPr>
          <w:rFonts w:ascii="Century Gothic" w:hAnsi="Century Gothic"/>
          <w:sz w:val="28"/>
        </w:rPr>
      </w:pPr>
    </w:p>
    <w:p w:rsidR="002C0DBF" w:rsidRDefault="002C0DBF" w:rsidP="002C0DBF">
      <w:pPr>
        <w:spacing w:after="0"/>
        <w:rPr>
          <w:rFonts w:ascii="Century Gothic" w:hAnsi="Century Gothic"/>
          <w:sz w:val="28"/>
        </w:rPr>
      </w:pPr>
    </w:p>
    <w:p w:rsidR="002C0DBF" w:rsidRDefault="002C0DBF" w:rsidP="002C0DBF">
      <w:pPr>
        <w:spacing w:after="0"/>
        <w:rPr>
          <w:rFonts w:ascii="Century Gothic" w:hAnsi="Century Gothic"/>
          <w:sz w:val="28"/>
        </w:rPr>
      </w:pPr>
    </w:p>
    <w:p w:rsidR="002C0DBF" w:rsidRDefault="002C0DBF" w:rsidP="002C0DBF">
      <w:pPr>
        <w:spacing w:after="0"/>
        <w:rPr>
          <w:rFonts w:ascii="Century Gothic" w:hAnsi="Century Gothic"/>
          <w:sz w:val="28"/>
        </w:rPr>
      </w:pPr>
    </w:p>
    <w:p w:rsidR="002C0DBF" w:rsidRDefault="002C0DBF" w:rsidP="002C0DBF">
      <w:pPr>
        <w:spacing w:after="0"/>
        <w:rPr>
          <w:rFonts w:ascii="Century Gothic" w:hAnsi="Century Gothic"/>
          <w:sz w:val="28"/>
        </w:rPr>
      </w:pPr>
    </w:p>
    <w:p w:rsidR="002C0DBF" w:rsidRDefault="002C0DBF" w:rsidP="002C0DBF">
      <w:pPr>
        <w:spacing w:after="0"/>
        <w:rPr>
          <w:rFonts w:ascii="Century Gothic" w:hAnsi="Century Gothic"/>
          <w:sz w:val="28"/>
        </w:rPr>
      </w:pPr>
    </w:p>
    <w:p w:rsidR="002C0DBF" w:rsidRDefault="002C0DBF" w:rsidP="002C0DBF">
      <w:pPr>
        <w:spacing w:after="0"/>
        <w:rPr>
          <w:rFonts w:ascii="Century Gothic" w:hAnsi="Century Gothic"/>
          <w:sz w:val="28"/>
        </w:rPr>
      </w:pPr>
    </w:p>
    <w:p w:rsidR="002C0DBF" w:rsidRDefault="002C0DBF" w:rsidP="002C0DBF">
      <w:pPr>
        <w:spacing w:after="0"/>
        <w:rPr>
          <w:rFonts w:ascii="Century Gothic" w:hAnsi="Century Gothic"/>
          <w:sz w:val="28"/>
        </w:rPr>
      </w:pPr>
    </w:p>
    <w:p w:rsidR="002C0DBF" w:rsidRDefault="002C0DBF" w:rsidP="002C0DBF">
      <w:pPr>
        <w:spacing w:after="0"/>
        <w:rPr>
          <w:rFonts w:ascii="Century Gothic" w:hAnsi="Century Gothic"/>
          <w:sz w:val="28"/>
        </w:rPr>
      </w:pPr>
    </w:p>
    <w:p w:rsidR="002C0DBF" w:rsidRPr="002C0DBF" w:rsidRDefault="002C0DBF" w:rsidP="002C0DBF">
      <w:pPr>
        <w:spacing w:after="0"/>
        <w:rPr>
          <w:rFonts w:ascii="Century Gothic" w:hAnsi="Century Gothic"/>
          <w:color w:val="FF0000"/>
          <w:sz w:val="28"/>
          <w:u w:val="single"/>
        </w:rPr>
      </w:pPr>
      <w:r w:rsidRPr="002C0DBF">
        <w:rPr>
          <w:rFonts w:ascii="Century Gothic" w:hAnsi="Century Gothic"/>
          <w:color w:val="FF0000"/>
          <w:sz w:val="28"/>
          <w:u w:val="single"/>
        </w:rPr>
        <w:lastRenderedPageBreak/>
        <w:t>Devoir en plus pour le mardi 6 octobre 2020</w:t>
      </w:r>
    </w:p>
    <w:p w:rsidR="002C0DBF" w:rsidRPr="007B6A91" w:rsidRDefault="002C0DBF" w:rsidP="002C0DBF">
      <w:pPr>
        <w:spacing w:after="0"/>
        <w:rPr>
          <w:rFonts w:ascii="Century Gothic" w:hAnsi="Century Gothic"/>
          <w:sz w:val="28"/>
        </w:rPr>
      </w:pPr>
    </w:p>
    <w:p w:rsidR="002C0DBF" w:rsidRPr="007B5EC9" w:rsidRDefault="002C0DBF" w:rsidP="002C0DBF">
      <w:pPr>
        <w:jc w:val="both"/>
        <w:rPr>
          <w:rFonts w:ascii="Century Gothic" w:hAnsi="Century Gothic"/>
          <w:b/>
          <w:sz w:val="26"/>
          <w:szCs w:val="26"/>
          <w:u w:val="single"/>
        </w:rPr>
      </w:pPr>
      <w:r w:rsidRPr="007B5EC9">
        <w:rPr>
          <w:rFonts w:ascii="Century Gothic" w:hAnsi="Century Gothic"/>
          <w:b/>
          <w:sz w:val="26"/>
          <w:szCs w:val="26"/>
          <w:u w:val="single"/>
        </w:rPr>
        <w:t>2- Transforme ces groupes nominaux comme dans l’exemple.</w:t>
      </w:r>
    </w:p>
    <w:p w:rsidR="002C0DBF" w:rsidRPr="007B5EC9" w:rsidRDefault="002C0DBF" w:rsidP="002C0DBF">
      <w:pPr>
        <w:jc w:val="both"/>
        <w:rPr>
          <w:rFonts w:ascii="Century Gothic" w:hAnsi="Century Gothic"/>
          <w:sz w:val="24"/>
          <w:szCs w:val="26"/>
        </w:rPr>
      </w:pPr>
      <w:proofErr w:type="gramStart"/>
      <w:r w:rsidRPr="007B5EC9">
        <w:rPr>
          <w:rFonts w:ascii="Century Gothic" w:hAnsi="Century Gothic"/>
          <w:sz w:val="24"/>
          <w:szCs w:val="26"/>
        </w:rPr>
        <w:t>la</w:t>
      </w:r>
      <w:proofErr w:type="gramEnd"/>
      <w:r w:rsidRPr="007B5EC9">
        <w:rPr>
          <w:rFonts w:ascii="Century Gothic" w:hAnsi="Century Gothic"/>
          <w:sz w:val="24"/>
          <w:szCs w:val="26"/>
        </w:rPr>
        <w:t xml:space="preserve"> longueur de la piste ► La piste est </w:t>
      </w:r>
      <w:r w:rsidRPr="007B5EC9">
        <w:rPr>
          <w:rFonts w:ascii="Century Gothic" w:hAnsi="Century Gothic"/>
          <w:b/>
          <w:color w:val="FF0000"/>
          <w:sz w:val="24"/>
          <w:szCs w:val="26"/>
        </w:rPr>
        <w:t>longue</w:t>
      </w:r>
      <w:r w:rsidRPr="007B5EC9">
        <w:rPr>
          <w:rFonts w:ascii="Century Gothic" w:hAnsi="Century Gothic"/>
          <w:sz w:val="24"/>
          <w:szCs w:val="26"/>
        </w:rPr>
        <w:t>.</w:t>
      </w:r>
    </w:p>
    <w:p w:rsidR="002C0DBF" w:rsidRDefault="002C0DBF" w:rsidP="002C0DBF">
      <w:pPr>
        <w:rPr>
          <w:rFonts w:ascii="Century Gothic" w:hAnsi="Century Gothic"/>
          <w:sz w:val="24"/>
          <w:szCs w:val="26"/>
        </w:rPr>
      </w:pPr>
      <w:proofErr w:type="gramStart"/>
      <w:r>
        <w:rPr>
          <w:rFonts w:ascii="Century Gothic" w:hAnsi="Century Gothic"/>
          <w:sz w:val="24"/>
          <w:szCs w:val="26"/>
        </w:rPr>
        <w:t>l</w:t>
      </w:r>
      <w:r w:rsidRPr="007B5EC9">
        <w:rPr>
          <w:rFonts w:ascii="Century Gothic" w:hAnsi="Century Gothic"/>
          <w:sz w:val="24"/>
          <w:szCs w:val="26"/>
        </w:rPr>
        <w:t>e</w:t>
      </w:r>
      <w:proofErr w:type="gramEnd"/>
      <w:r w:rsidRPr="007B5EC9">
        <w:rPr>
          <w:rFonts w:ascii="Century Gothic" w:hAnsi="Century Gothic"/>
          <w:sz w:val="24"/>
          <w:szCs w:val="26"/>
        </w:rPr>
        <w:t xml:space="preserve"> charme de ce village ► …………………………………………</w:t>
      </w:r>
      <w:r>
        <w:rPr>
          <w:rFonts w:ascii="Century Gothic" w:hAnsi="Century Gothic"/>
          <w:sz w:val="24"/>
          <w:szCs w:val="26"/>
        </w:rPr>
        <w:t>…………………………………..</w:t>
      </w:r>
    </w:p>
    <w:p w:rsidR="002C0DBF" w:rsidRDefault="002C0DBF" w:rsidP="002C0DBF">
      <w:pPr>
        <w:rPr>
          <w:rFonts w:ascii="Century Gothic" w:hAnsi="Century Gothic"/>
          <w:sz w:val="24"/>
          <w:szCs w:val="26"/>
        </w:rPr>
      </w:pPr>
      <w:proofErr w:type="gramStart"/>
      <w:r>
        <w:rPr>
          <w:rFonts w:ascii="Century Gothic" w:hAnsi="Century Gothic"/>
          <w:sz w:val="24"/>
          <w:szCs w:val="26"/>
        </w:rPr>
        <w:t>le</w:t>
      </w:r>
      <w:proofErr w:type="gramEnd"/>
      <w:r>
        <w:rPr>
          <w:rFonts w:ascii="Century Gothic" w:hAnsi="Century Gothic"/>
          <w:sz w:val="24"/>
          <w:szCs w:val="26"/>
        </w:rPr>
        <w:t xml:space="preserve"> courage des infirmières ► </w:t>
      </w:r>
      <w:r w:rsidRPr="007B5EC9">
        <w:rPr>
          <w:rFonts w:ascii="Century Gothic" w:hAnsi="Century Gothic"/>
          <w:sz w:val="24"/>
          <w:szCs w:val="26"/>
        </w:rPr>
        <w:t>…………………………………………</w:t>
      </w:r>
      <w:r>
        <w:rPr>
          <w:rFonts w:ascii="Century Gothic" w:hAnsi="Century Gothic"/>
          <w:sz w:val="24"/>
          <w:szCs w:val="26"/>
        </w:rPr>
        <w:t>…………………………………..</w:t>
      </w:r>
    </w:p>
    <w:p w:rsidR="002C0DBF" w:rsidRDefault="002C0DBF" w:rsidP="002C0DBF">
      <w:pPr>
        <w:rPr>
          <w:rFonts w:ascii="Century Gothic" w:hAnsi="Century Gothic"/>
          <w:sz w:val="24"/>
          <w:szCs w:val="26"/>
        </w:rPr>
      </w:pPr>
      <w:proofErr w:type="gramStart"/>
      <w:r>
        <w:rPr>
          <w:rFonts w:ascii="Century Gothic" w:hAnsi="Century Gothic"/>
          <w:sz w:val="24"/>
          <w:szCs w:val="26"/>
        </w:rPr>
        <w:t>la</w:t>
      </w:r>
      <w:proofErr w:type="gramEnd"/>
      <w:r>
        <w:rPr>
          <w:rFonts w:ascii="Century Gothic" w:hAnsi="Century Gothic"/>
          <w:sz w:val="24"/>
          <w:szCs w:val="26"/>
        </w:rPr>
        <w:t xml:space="preserve"> légèreté de ces colis ► </w:t>
      </w:r>
      <w:r w:rsidRPr="007B5EC9">
        <w:rPr>
          <w:rFonts w:ascii="Century Gothic" w:hAnsi="Century Gothic"/>
          <w:sz w:val="24"/>
          <w:szCs w:val="26"/>
        </w:rPr>
        <w:t>…………………………………………</w:t>
      </w:r>
      <w:r>
        <w:rPr>
          <w:rFonts w:ascii="Century Gothic" w:hAnsi="Century Gothic"/>
          <w:sz w:val="24"/>
          <w:szCs w:val="26"/>
        </w:rPr>
        <w:t>…………………………………..</w:t>
      </w:r>
    </w:p>
    <w:p w:rsidR="002C0DBF" w:rsidRDefault="002C0DBF" w:rsidP="002C0DBF">
      <w:pPr>
        <w:rPr>
          <w:rFonts w:ascii="Century Gothic" w:hAnsi="Century Gothic"/>
          <w:sz w:val="24"/>
          <w:szCs w:val="26"/>
        </w:rPr>
      </w:pPr>
      <w:proofErr w:type="gramStart"/>
      <w:r>
        <w:rPr>
          <w:rFonts w:ascii="Century Gothic" w:hAnsi="Century Gothic"/>
          <w:sz w:val="24"/>
          <w:szCs w:val="26"/>
        </w:rPr>
        <w:t>la</w:t>
      </w:r>
      <w:proofErr w:type="gramEnd"/>
      <w:r>
        <w:rPr>
          <w:rFonts w:ascii="Century Gothic" w:hAnsi="Century Gothic"/>
          <w:sz w:val="24"/>
          <w:szCs w:val="26"/>
        </w:rPr>
        <w:t xml:space="preserve"> grandeur de ces poteaux ► </w:t>
      </w:r>
      <w:r w:rsidRPr="007B5EC9">
        <w:rPr>
          <w:rFonts w:ascii="Century Gothic" w:hAnsi="Century Gothic"/>
          <w:sz w:val="24"/>
          <w:szCs w:val="26"/>
        </w:rPr>
        <w:t>…………………………………………</w:t>
      </w:r>
      <w:r>
        <w:rPr>
          <w:rFonts w:ascii="Century Gothic" w:hAnsi="Century Gothic"/>
          <w:sz w:val="24"/>
          <w:szCs w:val="26"/>
        </w:rPr>
        <w:t>………………………………</w:t>
      </w:r>
    </w:p>
    <w:p w:rsidR="002C0DBF" w:rsidRDefault="002C0DBF" w:rsidP="002C0DBF">
      <w:pPr>
        <w:rPr>
          <w:rFonts w:ascii="Century Gothic" w:hAnsi="Century Gothic"/>
          <w:sz w:val="24"/>
          <w:szCs w:val="26"/>
        </w:rPr>
      </w:pPr>
      <w:proofErr w:type="gramStart"/>
      <w:r>
        <w:rPr>
          <w:rFonts w:ascii="Century Gothic" w:hAnsi="Century Gothic"/>
          <w:sz w:val="24"/>
          <w:szCs w:val="26"/>
        </w:rPr>
        <w:t>l’agitation</w:t>
      </w:r>
      <w:proofErr w:type="gramEnd"/>
      <w:r>
        <w:rPr>
          <w:rFonts w:ascii="Century Gothic" w:hAnsi="Century Gothic"/>
          <w:sz w:val="24"/>
          <w:szCs w:val="26"/>
        </w:rPr>
        <w:t xml:space="preserve"> de la mer ► </w:t>
      </w:r>
      <w:r w:rsidRPr="007B5EC9">
        <w:rPr>
          <w:rFonts w:ascii="Century Gothic" w:hAnsi="Century Gothic"/>
          <w:sz w:val="24"/>
          <w:szCs w:val="26"/>
        </w:rPr>
        <w:t>…………………………………………</w:t>
      </w:r>
      <w:r>
        <w:rPr>
          <w:rFonts w:ascii="Century Gothic" w:hAnsi="Century Gothic"/>
          <w:sz w:val="24"/>
          <w:szCs w:val="26"/>
        </w:rPr>
        <w:t>…………………………………..</w:t>
      </w:r>
    </w:p>
    <w:p w:rsidR="002C0DBF" w:rsidRDefault="002C0DBF" w:rsidP="002C0DBF">
      <w:pPr>
        <w:rPr>
          <w:rFonts w:ascii="Century Gothic" w:hAnsi="Century Gothic"/>
          <w:sz w:val="24"/>
          <w:szCs w:val="26"/>
        </w:rPr>
      </w:pPr>
      <w:proofErr w:type="gramStart"/>
      <w:r>
        <w:rPr>
          <w:rFonts w:ascii="Century Gothic" w:hAnsi="Century Gothic"/>
          <w:sz w:val="24"/>
          <w:szCs w:val="26"/>
        </w:rPr>
        <w:t>la</w:t>
      </w:r>
      <w:proofErr w:type="gramEnd"/>
      <w:r>
        <w:rPr>
          <w:rFonts w:ascii="Century Gothic" w:hAnsi="Century Gothic"/>
          <w:sz w:val="24"/>
          <w:szCs w:val="26"/>
        </w:rPr>
        <w:t xml:space="preserve"> fatigue des vieilles dames ► </w:t>
      </w:r>
      <w:r w:rsidRPr="007B5EC9">
        <w:rPr>
          <w:rFonts w:ascii="Century Gothic" w:hAnsi="Century Gothic"/>
          <w:sz w:val="24"/>
          <w:szCs w:val="26"/>
        </w:rPr>
        <w:t>…………………………………………</w:t>
      </w:r>
      <w:r>
        <w:rPr>
          <w:rFonts w:ascii="Century Gothic" w:hAnsi="Century Gothic"/>
          <w:sz w:val="24"/>
          <w:szCs w:val="26"/>
        </w:rPr>
        <w:t>………………………………</w:t>
      </w:r>
    </w:p>
    <w:p w:rsidR="002C0DBF" w:rsidRDefault="002C0DBF" w:rsidP="002C0DBF">
      <w:pPr>
        <w:rPr>
          <w:rFonts w:ascii="Century Gothic" w:hAnsi="Century Gothic"/>
          <w:sz w:val="24"/>
          <w:szCs w:val="26"/>
        </w:rPr>
      </w:pPr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  <w:bookmarkStart w:id="0" w:name="_GoBack"/>
      <w:bookmarkEnd w:id="0"/>
    </w:p>
    <w:p w:rsidR="002C0DBF" w:rsidRPr="002C0DBF" w:rsidRDefault="002C0DBF" w:rsidP="002C0DBF">
      <w:pPr>
        <w:spacing w:after="120" w:line="240" w:lineRule="auto"/>
        <w:rPr>
          <w:rFonts w:ascii="Century Gothic" w:hAnsi="Century Gothic"/>
          <w:sz w:val="28"/>
        </w:rPr>
      </w:pPr>
    </w:p>
    <w:p w:rsidR="00FC0717" w:rsidRPr="00FC0717" w:rsidRDefault="00FC0717" w:rsidP="00FC0717">
      <w:pPr>
        <w:rPr>
          <w:rFonts w:ascii="Century Gothic" w:hAnsi="Century Gothic"/>
          <w:sz w:val="28"/>
        </w:rPr>
      </w:pPr>
    </w:p>
    <w:p w:rsidR="00FC0717" w:rsidRPr="00FC0717" w:rsidRDefault="00FC0717">
      <w:pPr>
        <w:rPr>
          <w:rFonts w:ascii="Century Gothic" w:hAnsi="Century Gothic"/>
          <w:sz w:val="28"/>
        </w:rPr>
      </w:pPr>
    </w:p>
    <w:sectPr w:rsidR="00FC0717" w:rsidRPr="00FC0717" w:rsidSect="00FC0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17"/>
    <w:rsid w:val="002C0DBF"/>
    <w:rsid w:val="005774E0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0DB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0DB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2020-10-05T15:13:00Z</dcterms:created>
  <dcterms:modified xsi:type="dcterms:W3CDTF">2020-10-05T15:33:00Z</dcterms:modified>
</cp:coreProperties>
</file>